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</w:pPr>
      <w:r>
        <w:rPr>
          <w:b/>
          <w:bCs/>
          <w:color w:val="323130"/>
          <w:sz w:val="6mm"/>
          <w:szCs w:val="6mm"/>
          <w:rFonts w:ascii="Segoe UI" w:cs="Segoe UI" w:eastAsia="Segoe UI" w:hAnsi="Segoe UI"/>
        </w:rPr>
        <w:t xml:space="preserve">Sorteio de Desempate para o item 3 do PE 90018_2024-20240802_141026-Gravação de Reunião</w:t>
      </w:r>
    </w:p>
    <w:p>
      <w:pPr>
        <w:spacing w:after="100"/>
      </w:pPr>
      <w:r>
        <w:rPr>
          <w:color w:val="605e5c"/>
          <w:sz w:val="3mm"/>
          <w:szCs w:val="3mm"/>
          <w:rFonts w:ascii="Segoe UI" w:cs="Segoe UI" w:eastAsia="Segoe UI" w:hAnsi="Segoe UI"/>
        </w:rPr>
        <w:t xml:space="preserve">2 de agosto de 2024, 05:10PM</w:t>
      </w:r>
    </w:p>
    <w:p>
      <w:pPr>
        <w:spacing w:after="100"/>
      </w:pPr>
      <w:r>
        <w:rPr>
          <w:color w:val="605e5c"/>
          <w:sz w:val="3mm"/>
          <w:szCs w:val="3mm"/>
          <w:rFonts w:ascii="Segoe UI" w:cs="Segoe UI" w:eastAsia="Segoe UI" w:hAnsi="Segoe UI"/>
        </w:rPr>
        <w:t xml:space="preserve">5m 34s</w:t>
      </w:r>
    </w:p>
    <w:p>
      <w:pPr>
        <w:spacing w:line="300"/>
      </w:pPr>
      <w:r>
        <w:drawing>
          <wp:anchor distT="0" distB="0" distL="0" distR="0" simplePos="0" allowOverlap="1" behindDoc="0" locked="0" layoutInCell="1" relativeHeight="209550">
            <wp:simplePos x="0" y="0"/>
            <wp:positionH relativeFrom="page">
              <wp:posOffset>621792</wp:posOffset>
            </wp:positionH>
            <wp:positionV relativeFrom="paragraph">
              <wp:posOffset>274320</wp:posOffset>
            </wp:positionV>
            <wp:extent cx="209550" cy="209550"/>
            <wp:effectExtent b="0" l="0" r="0" t="0"/>
            <wp:wrapNone/>
            <wp:docPr id="1" name="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6" cstate="none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605e5c"/>
          <w:sz w:val="4.3mm"/>
          <w:szCs w:val="4.3mm"/>
          <w:rFonts w:ascii="Segoe UI" w:cs="Segoe UI" w:eastAsia="Segoe UI" w:hAnsi="Segoe UI"/>
        </w:rPr>
        <w:br/>
        <w:t xml:space="preserve">Camila Franco Lobato Araujo </w:t>
      </w:r>
      <w:r>
        <w:rPr>
          <w:color w:val="a19f9d"/>
          <w:sz w:val="4.3mm"/>
          <w:szCs w:val="4.3mm"/>
          <w:rFonts w:ascii="Segoe UI" w:cs="Segoe UI" w:eastAsia="Segoe UI" w:hAnsi="Segoe UI"/>
        </w:rPr>
        <w:t xml:space="preserve">começou a transcrição</w:t>
      </w:r>
    </w:p>
    <w:p>
      <w:pPr>
        <w:spacing w:line="300"/>
      </w:pPr>
      <w:r>
        <w:drawing>
          <wp:anchor distT="0" distB="0" distL="0" distR="0" simplePos="0" allowOverlap="1" behindDoc="0" locked="0" layoutInCell="1" relativeHeight="276225">
            <wp:simplePos x="0" y="0"/>
            <wp:positionH relativeFrom="page">
              <wp:posOffset>576072</wp:posOffset>
            </wp:positionH>
            <wp:positionV relativeFrom="paragraph">
              <wp:posOffset>292608</wp:posOffset>
            </wp:positionV>
            <wp:extent cx="276225" cy="276225"/>
            <wp:effectExtent b="0" l="0" r="0" t="0"/>
            <wp:wrapNone/>
            <wp:docPr id="2" name="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7" cstate="none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605e5c"/>
          <w:sz w:val="4.3mm"/>
          <w:szCs w:val="4.3mm"/>
          <w:rFonts w:ascii="Segoe UI" w:cs="Segoe UI" w:eastAsia="Segoe UI" w:hAnsi="Segoe UI"/>
        </w:rPr>
        <w:br/>
        <w:t xml:space="preserve">Camila Franco Lobato Araujo   </w:t>
      </w:r>
      <w:r>
        <w:rPr>
          <w:color w:val="a19f9d"/>
          <w:sz w:val="4.3mm"/>
          <w:szCs w:val="4.3mm"/>
          <w:rFonts w:ascii="Segoe UI" w:cs="Segoe UI" w:eastAsia="Segoe UI" w:hAnsi="Segoe UI"/>
        </w:rPr>
        <w:t xml:space="preserve">0:05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Boa tarde.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É, nós realizaremos aqui o sorteio de desempate para o item 3 do pregão 918 barra 2024 da coordenação geral de administração da polícia federal, conforme informado no site ou no chat.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Anteriormente, nós vamos utilizar o mesmo site que foi utilizado para o sorteio do item 2, tá?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Eu vou compartilhar aqui a tela.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Só um minuto que eu estou vendo aqui, se a tela está sendo compartilhada.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É, a tela está sendo compartilhada aqui.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Eu vou fazer o sorteio.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Por nomes?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E vou colocar o nome das 2 empresas e solicitar o sorteio de.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Vence al, serviços administre dativos, limitada e ser 2 vendas limitada.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O critério de separação por vírgula, como eu coloquei aqui em cima.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E não vou sortear só um minutinho, que tem uma pessoa querendo entrar.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Boa tarde.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Boa tarde, álef e você me escuta.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Você precisa abrir o microfone pra me responder.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Álef, você está me escutando?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Boa tarde.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É, você consegue abrir seu microfone para responder?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Se não conseguir, está sendo compartilhada uma tela para você, do do site do sorteio.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Está sendo compartilhada, né?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Mas a tela está sendo compartilhada.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Só responde aqui no chat, por favor, se sim.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Então tá, então eu vou realizar o sorteio, só você que entrou por enquanto na.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É na sala aqui na reunião, né?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Eu já estava até botando os nomes, então vou fazer o sorteio agora.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Há mostrei aqui que eu coloquei o nome das 2 empresas.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Separação por vírgula sortear um item da lista aqui a separação por vírgula eu vou fazer o sorteio.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Então, aqui o resultado, ó sorteado, foi a gerenciar os serviços administrativos, tá?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É, eu vou informar lá no chat e como realizado no item 2, eu vou baixar essa gravação que está sendo gravado esse sorteio e vou publicar lá no site da polícia. Tá bom?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Aí vou sair aqui pra gente fechar e continuar lá no chat.</w:t>
      </w:r>
      <w:r>
        <w:rPr>
          <w:color w:val="323130"/>
          <w:sz w:val="4.3mm"/>
          <w:szCs w:val="4.3mm"/>
          <w:rFonts w:ascii="Segoe UI" w:cs="Segoe UI" w:eastAsia="Segoe UI" w:hAnsi="Segoe UI"/>
        </w:rPr>
        <w:br/>
        <w:t xml:space="preserve">Obrigada, boa tarde.</w:t>
      </w:r>
    </w:p>
    <w:p>
      <w:pPr>
        <w:spacing w:line="300"/>
      </w:pPr>
      <w:r>
        <w:drawing>
          <wp:anchor distT="0" distB="0" distL="0" distR="0" simplePos="0" allowOverlap="1" behindDoc="0" locked="0" layoutInCell="1" relativeHeight="209550">
            <wp:simplePos x="0" y="0"/>
            <wp:positionH relativeFrom="page">
              <wp:posOffset>621792</wp:posOffset>
            </wp:positionH>
            <wp:positionV relativeFrom="paragraph">
              <wp:posOffset>274320</wp:posOffset>
            </wp:positionV>
            <wp:extent cx="209550" cy="209550"/>
            <wp:effectExtent b="0" l="0" r="0" t="0"/>
            <wp:wrapNone/>
            <wp:docPr id="3" name="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8" cstate="none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605e5c"/>
          <w:sz w:val="4.3mm"/>
          <w:szCs w:val="4.3mm"/>
          <w:rFonts w:ascii="Segoe UI" w:cs="Segoe UI" w:eastAsia="Segoe UI" w:hAnsi="Segoe UI"/>
        </w:rPr>
        <w:br/>
        <w:t xml:space="preserve">Camila Franco Lobato Araujo </w:t>
      </w:r>
      <w:r>
        <w:rPr>
          <w:color w:val="a19f9d"/>
          <w:sz w:val="4.3mm"/>
          <w:szCs w:val="4.3mm"/>
          <w:rFonts w:ascii="Segoe UI" w:cs="Segoe UI" w:eastAsia="Segoe UI" w:hAnsi="Segoe UI"/>
        </w:rPr>
        <w:t xml:space="preserve">parou a transcrição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4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4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image" Target="media/hllwcd3-r81chlfllqlla.png"/><Relationship Id="rId7" Type="http://schemas.openxmlformats.org/officeDocument/2006/relationships/image" Target="media/hhwqoiswepinfpk9sy7iw.png"/><Relationship Id="rId8" Type="http://schemas.openxmlformats.org/officeDocument/2006/relationships/image" Target="media/4e-psebkcdxavndekhywf.png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2024-08-02T17:18:56.154Z</dcterms:created>
  <dcterms:modified xsi:type="dcterms:W3CDTF">2024-08-02T17:18:56.154Z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